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FA68" w14:textId="77777777" w:rsidR="005E2306" w:rsidRDefault="005E2306">
      <w:pPr>
        <w:spacing w:after="0" w:line="259" w:lineRule="auto"/>
        <w:ind w:left="122" w:right="7"/>
        <w:jc w:val="center"/>
        <w:rPr>
          <w:b/>
          <w:sz w:val="24"/>
          <w:szCs w:val="24"/>
        </w:rPr>
      </w:pPr>
    </w:p>
    <w:p w14:paraId="357111CF" w14:textId="77777777" w:rsidR="005E2306" w:rsidRDefault="005E2306">
      <w:pPr>
        <w:spacing w:after="0" w:line="259" w:lineRule="auto"/>
        <w:ind w:left="122" w:right="7"/>
        <w:jc w:val="center"/>
        <w:rPr>
          <w:b/>
          <w:sz w:val="24"/>
          <w:szCs w:val="24"/>
        </w:rPr>
      </w:pPr>
    </w:p>
    <w:p w14:paraId="3CA8D9E0" w14:textId="0C4E5DCC" w:rsidR="00AD0467" w:rsidRPr="004E5F26" w:rsidRDefault="00AC0DF3">
      <w:pPr>
        <w:spacing w:after="0" w:line="259" w:lineRule="auto"/>
        <w:ind w:left="122" w:right="7"/>
        <w:jc w:val="center"/>
        <w:rPr>
          <w:sz w:val="24"/>
          <w:szCs w:val="24"/>
        </w:rPr>
      </w:pPr>
      <w:r w:rsidRPr="004E5F26">
        <w:rPr>
          <w:b/>
          <w:sz w:val="24"/>
          <w:szCs w:val="24"/>
        </w:rPr>
        <w:t>BIGFORK LAND USE ADVISORY COMMITTEE</w:t>
      </w:r>
    </w:p>
    <w:p w14:paraId="0BA6A2DA" w14:textId="068E7CC6" w:rsidR="00AD0467" w:rsidRPr="004E5F26" w:rsidRDefault="00AC0DF3" w:rsidP="002C1CBC">
      <w:pPr>
        <w:spacing w:after="0" w:line="259" w:lineRule="auto"/>
        <w:ind w:left="122" w:right="5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 xml:space="preserve">Agenda </w:t>
      </w:r>
      <w:r w:rsidR="00E20C8E" w:rsidRPr="004E5F26">
        <w:rPr>
          <w:b/>
          <w:sz w:val="24"/>
          <w:szCs w:val="24"/>
        </w:rPr>
        <w:t xml:space="preserve">for </w:t>
      </w:r>
      <w:r w:rsidR="00F86BB9">
        <w:rPr>
          <w:b/>
          <w:sz w:val="24"/>
          <w:szCs w:val="24"/>
        </w:rPr>
        <w:t>Thursday,</w:t>
      </w:r>
      <w:r w:rsidR="00FC608F">
        <w:rPr>
          <w:b/>
          <w:sz w:val="24"/>
          <w:szCs w:val="24"/>
        </w:rPr>
        <w:t xml:space="preserve"> February 27</w:t>
      </w:r>
      <w:r w:rsidR="00A721DA">
        <w:rPr>
          <w:b/>
          <w:sz w:val="24"/>
          <w:szCs w:val="24"/>
        </w:rPr>
        <w:t>, 2025</w:t>
      </w:r>
    </w:p>
    <w:p w14:paraId="3635D140" w14:textId="77777777" w:rsidR="00BA6FB2" w:rsidRPr="004E5F26" w:rsidRDefault="00BA6FB2" w:rsidP="00BA6FB2">
      <w:pPr>
        <w:spacing w:after="0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 xml:space="preserve">4:00 PM Bethany Lutheran Church – Downstairs </w:t>
      </w:r>
    </w:p>
    <w:p w14:paraId="49A96309" w14:textId="77777777" w:rsidR="00BA6FB2" w:rsidRPr="004E5F26" w:rsidRDefault="00BA6FB2" w:rsidP="006C5B82">
      <w:pPr>
        <w:spacing w:after="0" w:line="480" w:lineRule="auto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>8559 Highway 35, Bigfork, Montana 59911</w:t>
      </w:r>
    </w:p>
    <w:p w14:paraId="12C24A48" w14:textId="7E6E4AE0" w:rsidR="00AD0467" w:rsidRPr="004E5F26" w:rsidRDefault="00AC0DF3" w:rsidP="00651AE0">
      <w:pPr>
        <w:numPr>
          <w:ilvl w:val="0"/>
          <w:numId w:val="1"/>
        </w:numPr>
        <w:spacing w:after="281" w:line="240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Call to Order</w:t>
      </w:r>
    </w:p>
    <w:p w14:paraId="42A871C4" w14:textId="77777777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Adoption of Agenda</w:t>
      </w:r>
    </w:p>
    <w:p w14:paraId="53213C3A" w14:textId="48CE1A07" w:rsidR="00AD0467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Review and approval of draft minutes</w:t>
      </w:r>
      <w:r w:rsidR="00FC608F">
        <w:rPr>
          <w:sz w:val="24"/>
          <w:szCs w:val="24"/>
        </w:rPr>
        <w:t xml:space="preserve"> January 30</w:t>
      </w:r>
      <w:r w:rsidR="00A761A2">
        <w:rPr>
          <w:sz w:val="24"/>
          <w:szCs w:val="24"/>
        </w:rPr>
        <w:t>, 202</w:t>
      </w:r>
      <w:r w:rsidR="00FC608F">
        <w:rPr>
          <w:sz w:val="24"/>
          <w:szCs w:val="24"/>
        </w:rPr>
        <w:t>5</w:t>
      </w:r>
    </w:p>
    <w:p w14:paraId="3D10569C" w14:textId="77330792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Administrator’s report and announcements:</w:t>
      </w:r>
    </w:p>
    <w:p w14:paraId="36D77AD6" w14:textId="77777777" w:rsidR="00AD0467" w:rsidRPr="004E5F26" w:rsidRDefault="00AC0DF3">
      <w:pPr>
        <w:spacing w:after="281" w:line="252" w:lineRule="auto"/>
        <w:ind w:left="1402" w:hanging="701"/>
        <w:rPr>
          <w:sz w:val="24"/>
          <w:szCs w:val="24"/>
        </w:rPr>
      </w:pPr>
      <w:r w:rsidRPr="004E5F26">
        <w:rPr>
          <w:sz w:val="24"/>
          <w:szCs w:val="24"/>
        </w:rPr>
        <w:t>A.</w:t>
      </w:r>
      <w:r w:rsidRPr="004E5F26">
        <w:rPr>
          <w:sz w:val="24"/>
          <w:szCs w:val="24"/>
        </w:rPr>
        <w:tab/>
        <w:t xml:space="preserve">Sign-in sheet with e-mail address. Approved minutes and documents are posted on the County website: </w:t>
      </w:r>
      <w:r w:rsidRPr="004E5F26">
        <w:rPr>
          <w:color w:val="0070BF"/>
          <w:sz w:val="24"/>
          <w:szCs w:val="24"/>
        </w:rPr>
        <w:t>flathead.mt.gov/</w:t>
      </w:r>
      <w:proofErr w:type="spellStart"/>
      <w:r w:rsidRPr="004E5F26">
        <w:rPr>
          <w:color w:val="0070BF"/>
          <w:sz w:val="24"/>
          <w:szCs w:val="24"/>
        </w:rPr>
        <w:t>planning_zoning</w:t>
      </w:r>
      <w:proofErr w:type="spellEnd"/>
      <w:r w:rsidRPr="004E5F26">
        <w:rPr>
          <w:color w:val="0070BF"/>
          <w:sz w:val="24"/>
          <w:szCs w:val="24"/>
        </w:rPr>
        <w:t xml:space="preserve"> </w:t>
      </w:r>
      <w:r w:rsidRPr="004E5F26">
        <w:rPr>
          <w:sz w:val="24"/>
          <w:szCs w:val="24"/>
        </w:rPr>
        <w:t xml:space="preserve">Click </w:t>
      </w:r>
      <w:proofErr w:type="gramStart"/>
      <w:r w:rsidRPr="004E5F26">
        <w:rPr>
          <w:sz w:val="24"/>
          <w:szCs w:val="24"/>
        </w:rPr>
        <w:t>on:</w:t>
      </w:r>
      <w:proofErr w:type="gramEnd"/>
      <w:r w:rsidRPr="004E5F26">
        <w:rPr>
          <w:sz w:val="24"/>
          <w:szCs w:val="24"/>
        </w:rPr>
        <w:t xml:space="preserve"> </w:t>
      </w:r>
      <w:r w:rsidRPr="004E5F26">
        <w:rPr>
          <w:color w:val="0070BF"/>
          <w:sz w:val="24"/>
          <w:szCs w:val="24"/>
        </w:rPr>
        <w:t>meeting information</w:t>
      </w:r>
    </w:p>
    <w:p w14:paraId="03902742" w14:textId="77777777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Public Comment:</w:t>
      </w:r>
    </w:p>
    <w:p w14:paraId="11CE3687" w14:textId="6987F791" w:rsidR="00FC608F" w:rsidRPr="00FC608F" w:rsidRDefault="00125F86" w:rsidP="00FC608F">
      <w:pPr>
        <w:spacing w:after="244" w:line="252" w:lineRule="auto"/>
        <w:ind w:left="0" w:firstLine="0"/>
      </w:pPr>
      <w:r>
        <w:rPr>
          <w:sz w:val="24"/>
          <w:szCs w:val="24"/>
        </w:rPr>
        <w:t>VI</w:t>
      </w:r>
      <w:r>
        <w:rPr>
          <w:sz w:val="24"/>
          <w:szCs w:val="24"/>
        </w:rPr>
        <w:tab/>
      </w:r>
      <w:r w:rsidR="00AC0DF3" w:rsidRPr="004E5F26">
        <w:rPr>
          <w:sz w:val="24"/>
          <w:szCs w:val="24"/>
        </w:rPr>
        <w:t>Application:</w:t>
      </w:r>
      <w:r w:rsidR="0022747C">
        <w:rPr>
          <w:sz w:val="24"/>
          <w:szCs w:val="24"/>
        </w:rPr>
        <w:t xml:space="preserve"> </w:t>
      </w:r>
      <w:r w:rsidR="00686CB4">
        <w:t xml:space="preserve"> </w:t>
      </w:r>
      <w:r w:rsidR="00FC608F" w:rsidRPr="00FC608F">
        <w:t xml:space="preserve"> </w:t>
      </w:r>
    </w:p>
    <w:p w14:paraId="36F1C90D" w14:textId="4292BE61" w:rsidR="00FC608F" w:rsidRDefault="00FC608F" w:rsidP="00FC608F">
      <w:pPr>
        <w:spacing w:after="244" w:line="252" w:lineRule="auto"/>
        <w:ind w:left="720" w:firstLine="0"/>
      </w:pPr>
      <w:r w:rsidRPr="00FC608F">
        <w:rPr>
          <w:b/>
          <w:bCs/>
        </w:rPr>
        <w:t xml:space="preserve">FCU-24-27 </w:t>
      </w:r>
      <w:r w:rsidRPr="00FC608F">
        <w:t xml:space="preserve">A request from Carolina Cotman on behalf of Samaa Retreat, with technical assistance from Jay McMillan, for a conditional use permit for a ‘Camp/Retreat Center’ on the subject property located at 311 Aero Lane near Bigfork, MT. The property is located within the Bigfork Zoning District and is zoned ‘SAG-10 Suburban Agricultural’. The property totals approximately 10.000 acres and can be legally described as Tract 1 of Certificate of Survey 13796 located in the SE ¼ of Section 34, Township 27 North, Range 19 West, P.M.M., Flathead County, Montana. </w:t>
      </w:r>
      <w:r w:rsidRPr="00FC608F">
        <w:rPr>
          <w:b/>
          <w:bCs/>
        </w:rPr>
        <w:t>This item will be reviewed by the Bigfork Land Use Advisory Committee on Thursday, February 27, 2025</w:t>
      </w:r>
      <w:r w:rsidR="00CD422F">
        <w:rPr>
          <w:b/>
          <w:bCs/>
        </w:rPr>
        <w:t>.</w:t>
      </w:r>
      <w:r w:rsidRPr="00FC608F">
        <w:rPr>
          <w:b/>
          <w:bCs/>
        </w:rPr>
        <w:t xml:space="preserve"> </w:t>
      </w:r>
    </w:p>
    <w:p w14:paraId="7F147B15" w14:textId="1C6A3656" w:rsidR="00AD0467" w:rsidRDefault="00125F86" w:rsidP="00125F86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>VII</w:t>
      </w:r>
      <w:r>
        <w:rPr>
          <w:sz w:val="24"/>
          <w:szCs w:val="24"/>
        </w:rPr>
        <w:tab/>
      </w:r>
      <w:r w:rsidR="0012411F">
        <w:rPr>
          <w:sz w:val="24"/>
          <w:szCs w:val="24"/>
        </w:rPr>
        <w:t xml:space="preserve">Unfinished </w:t>
      </w:r>
      <w:r w:rsidR="0012411F" w:rsidRPr="004E5F26">
        <w:rPr>
          <w:sz w:val="24"/>
          <w:szCs w:val="24"/>
        </w:rPr>
        <w:t>Business</w:t>
      </w:r>
      <w:r w:rsidR="00AC0DF3" w:rsidRPr="004E5F26">
        <w:rPr>
          <w:sz w:val="24"/>
          <w:szCs w:val="24"/>
        </w:rPr>
        <w:t>:</w:t>
      </w:r>
    </w:p>
    <w:p w14:paraId="4B10FC95" w14:textId="1F5DA94B" w:rsidR="00EC3933" w:rsidRDefault="00EC3933" w:rsidP="00125F86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Bigfork Neighborhood Plan</w:t>
      </w:r>
      <w:r w:rsidR="00E4117D">
        <w:rPr>
          <w:sz w:val="24"/>
          <w:szCs w:val="24"/>
        </w:rPr>
        <w:t xml:space="preserve"> </w:t>
      </w:r>
      <w:r w:rsidR="008E1E85">
        <w:rPr>
          <w:sz w:val="24"/>
          <w:szCs w:val="24"/>
        </w:rPr>
        <w:t>(BNP)</w:t>
      </w:r>
    </w:p>
    <w:p w14:paraId="121995DF" w14:textId="75447981" w:rsidR="0084728A" w:rsidRDefault="0084728A" w:rsidP="0084728A">
      <w:pPr>
        <w:pStyle w:val="ListParagraph"/>
        <w:numPr>
          <w:ilvl w:val="0"/>
          <w:numId w:val="7"/>
        </w:num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>Next meeting date to discuss the BNP</w:t>
      </w:r>
    </w:p>
    <w:p w14:paraId="11D2B023" w14:textId="40309FF5" w:rsidR="00277A92" w:rsidRDefault="00FC1E76" w:rsidP="00F07592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E4017">
        <w:rPr>
          <w:sz w:val="24"/>
          <w:szCs w:val="24"/>
        </w:rPr>
        <w:t>VII</w:t>
      </w:r>
      <w:r w:rsidR="00386B56">
        <w:rPr>
          <w:sz w:val="24"/>
          <w:szCs w:val="24"/>
        </w:rPr>
        <w:t>I</w:t>
      </w:r>
      <w:r w:rsidR="00F74F40">
        <w:rPr>
          <w:sz w:val="24"/>
          <w:szCs w:val="24"/>
        </w:rPr>
        <w:tab/>
      </w:r>
      <w:r w:rsidR="00AC0DF3" w:rsidRPr="001943ED">
        <w:rPr>
          <w:sz w:val="24"/>
          <w:szCs w:val="24"/>
        </w:rPr>
        <w:t>New Business</w:t>
      </w:r>
      <w:r w:rsidR="00E4172A">
        <w:rPr>
          <w:sz w:val="24"/>
          <w:szCs w:val="24"/>
        </w:rPr>
        <w:t>:</w:t>
      </w:r>
    </w:p>
    <w:p w14:paraId="431E82A7" w14:textId="48CF2B43" w:rsidR="00E4172A" w:rsidRDefault="00E4172A" w:rsidP="00F07592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BLUAC open committee member position</w:t>
      </w:r>
    </w:p>
    <w:p w14:paraId="2FF59D26" w14:textId="40E657AB" w:rsidR="00E4172A" w:rsidRDefault="00E4172A" w:rsidP="00EF5DD4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ab/>
        <w:t xml:space="preserve">Interested individuals must </w:t>
      </w:r>
      <w:r w:rsidR="00EF5DD4">
        <w:rPr>
          <w:sz w:val="24"/>
          <w:szCs w:val="24"/>
        </w:rPr>
        <w:t xml:space="preserve">be </w:t>
      </w:r>
      <w:r w:rsidR="00B51096">
        <w:rPr>
          <w:sz w:val="24"/>
          <w:szCs w:val="24"/>
        </w:rPr>
        <w:t xml:space="preserve">a resident and </w:t>
      </w:r>
      <w:r w:rsidR="00CD422F">
        <w:rPr>
          <w:sz w:val="24"/>
          <w:szCs w:val="24"/>
        </w:rPr>
        <w:t>registered</w:t>
      </w:r>
      <w:r w:rsidR="00EF5DD4">
        <w:rPr>
          <w:sz w:val="24"/>
          <w:szCs w:val="24"/>
        </w:rPr>
        <w:t xml:space="preserve"> voter within the Bigfork district for a minimum of two years</w:t>
      </w:r>
      <w:r w:rsidR="00CD422F">
        <w:rPr>
          <w:sz w:val="24"/>
          <w:szCs w:val="24"/>
        </w:rPr>
        <w:t>.  (Contact one of the committee members for information)</w:t>
      </w:r>
    </w:p>
    <w:p w14:paraId="0D0735E4" w14:textId="440FFDED" w:rsidR="00AE4017" w:rsidRDefault="00E4172A" w:rsidP="00E4172A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C0DF3" w:rsidRPr="004E5F26">
        <w:rPr>
          <w:sz w:val="24"/>
          <w:szCs w:val="24"/>
        </w:rPr>
        <w:t>Adjourn</w:t>
      </w:r>
      <w:r w:rsidR="00CF0944">
        <w:rPr>
          <w:sz w:val="24"/>
          <w:szCs w:val="24"/>
        </w:rPr>
        <w:t xml:space="preserve"> </w:t>
      </w:r>
    </w:p>
    <w:p w14:paraId="450D1967" w14:textId="77777777" w:rsidR="00A72E96" w:rsidRDefault="00000C71" w:rsidP="00A72E96">
      <w:p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Information and documents pertaining to the above requests are on file in the Flathead County Planning &amp; Zoning Office, 40 11th Street West, Ste 220, Kalispell, MT 59901, and may be reviewed during regular office hours, or you may call (406) 751-8200 for more information. Some documents may be posted and found at https://flathead.mt.gov/planning_zoning/planningboard.php. These items are posted as they become available.</w:t>
      </w:r>
    </w:p>
    <w:p w14:paraId="3B2E3944" w14:textId="77777777" w:rsidR="00CA7167" w:rsidRDefault="00CA7167" w:rsidP="00A72E96">
      <w:pPr>
        <w:spacing w:after="0" w:line="252" w:lineRule="auto"/>
        <w:rPr>
          <w:sz w:val="24"/>
          <w:szCs w:val="24"/>
        </w:rPr>
      </w:pPr>
    </w:p>
    <w:p w14:paraId="6C21BE29" w14:textId="7990DA21" w:rsidR="00000C71" w:rsidRPr="004E5F26" w:rsidRDefault="00000C71" w:rsidP="00A72E96">
      <w:pPr>
        <w:spacing w:after="0" w:line="252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Persons</w:t>
      </w:r>
      <w:proofErr w:type="gramEnd"/>
      <w:r>
        <w:rPr>
          <w:sz w:val="24"/>
          <w:szCs w:val="24"/>
        </w:rPr>
        <w:t xml:space="preserve"> with a disability may request a reasonable accommodation by contacting the Flathead County Planning &amp; Zoning Office at 406-751-8200 or TTY, </w:t>
      </w:r>
      <w:proofErr w:type="gramStart"/>
      <w:r>
        <w:rPr>
          <w:sz w:val="24"/>
          <w:szCs w:val="24"/>
        </w:rPr>
        <w:t>1-800-335-7592, or</w:t>
      </w:r>
      <w:proofErr w:type="gramEnd"/>
      <w:r>
        <w:rPr>
          <w:sz w:val="24"/>
          <w:szCs w:val="24"/>
        </w:rPr>
        <w:t xml:space="preserve"> call Montana Relay at 711. Requests should be made as early as possible to allow time to arrange the accommodation.</w:t>
      </w:r>
    </w:p>
    <w:sectPr w:rsidR="00000C71" w:rsidRPr="004E5F26" w:rsidSect="001108B2">
      <w:pgSz w:w="11900" w:h="16840"/>
      <w:pgMar w:top="720" w:right="720" w:bottom="720" w:left="720" w:header="720" w:footer="720" w:gutter="0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811AF"/>
    <w:multiLevelType w:val="hybridMultilevel"/>
    <w:tmpl w:val="2836E200"/>
    <w:lvl w:ilvl="0" w:tplc="C54A6150">
      <w:start w:val="1"/>
      <w:numFmt w:val="upperRoman"/>
      <w:lvlText w:val="%1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80E50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C8EFF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E268A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660F6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20A56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C54FC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02265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C964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E70F97"/>
    <w:multiLevelType w:val="hybridMultilevel"/>
    <w:tmpl w:val="92F0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93956"/>
    <w:multiLevelType w:val="hybridMultilevel"/>
    <w:tmpl w:val="B3F2E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5F3DF3"/>
    <w:multiLevelType w:val="hybridMultilevel"/>
    <w:tmpl w:val="A62C6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373402"/>
    <w:multiLevelType w:val="hybridMultilevel"/>
    <w:tmpl w:val="1C18495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 w15:restartNumberingAfterBreak="0">
    <w:nsid w:val="77BA7B67"/>
    <w:multiLevelType w:val="hybridMultilevel"/>
    <w:tmpl w:val="2BCA3B42"/>
    <w:lvl w:ilvl="0" w:tplc="A42E01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02231">
    <w:abstractNumId w:val="0"/>
  </w:num>
  <w:num w:numId="2" w16cid:durableId="664210531">
    <w:abstractNumId w:val="4"/>
  </w:num>
  <w:num w:numId="3" w16cid:durableId="16738020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7591718">
    <w:abstractNumId w:val="1"/>
  </w:num>
  <w:num w:numId="5" w16cid:durableId="172185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1391455">
    <w:abstractNumId w:val="2"/>
  </w:num>
  <w:num w:numId="7" w16cid:durableId="849829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67"/>
    <w:rsid w:val="00000C71"/>
    <w:rsid w:val="00000FA1"/>
    <w:rsid w:val="00002B63"/>
    <w:rsid w:val="000442D8"/>
    <w:rsid w:val="00057A73"/>
    <w:rsid w:val="00063B7E"/>
    <w:rsid w:val="000B251C"/>
    <w:rsid w:val="000B476A"/>
    <w:rsid w:val="000C038C"/>
    <w:rsid w:val="000C5157"/>
    <w:rsid w:val="000D293B"/>
    <w:rsid w:val="000E548F"/>
    <w:rsid w:val="00100A8F"/>
    <w:rsid w:val="00102025"/>
    <w:rsid w:val="0010655F"/>
    <w:rsid w:val="001108B2"/>
    <w:rsid w:val="0012411F"/>
    <w:rsid w:val="00124CC5"/>
    <w:rsid w:val="00125F86"/>
    <w:rsid w:val="001700AA"/>
    <w:rsid w:val="001943ED"/>
    <w:rsid w:val="001A043F"/>
    <w:rsid w:val="001C16A9"/>
    <w:rsid w:val="001C2020"/>
    <w:rsid w:val="001D5D54"/>
    <w:rsid w:val="001F786A"/>
    <w:rsid w:val="00211C5D"/>
    <w:rsid w:val="0022116F"/>
    <w:rsid w:val="002212D8"/>
    <w:rsid w:val="0022747C"/>
    <w:rsid w:val="002434C4"/>
    <w:rsid w:val="0026227B"/>
    <w:rsid w:val="00270952"/>
    <w:rsid w:val="00277A92"/>
    <w:rsid w:val="00280D51"/>
    <w:rsid w:val="00283D56"/>
    <w:rsid w:val="002912B0"/>
    <w:rsid w:val="002A036C"/>
    <w:rsid w:val="002A1D52"/>
    <w:rsid w:val="002A54DF"/>
    <w:rsid w:val="002B49DD"/>
    <w:rsid w:val="002C19E0"/>
    <w:rsid w:val="002C1CBC"/>
    <w:rsid w:val="002C2532"/>
    <w:rsid w:val="002C5A59"/>
    <w:rsid w:val="002D4149"/>
    <w:rsid w:val="002D42E9"/>
    <w:rsid w:val="002D5FF7"/>
    <w:rsid w:val="002E2D95"/>
    <w:rsid w:val="002E2E9F"/>
    <w:rsid w:val="002E335C"/>
    <w:rsid w:val="00333C9F"/>
    <w:rsid w:val="00335709"/>
    <w:rsid w:val="00336771"/>
    <w:rsid w:val="0034286A"/>
    <w:rsid w:val="0034522E"/>
    <w:rsid w:val="00380F09"/>
    <w:rsid w:val="00386B56"/>
    <w:rsid w:val="0038725A"/>
    <w:rsid w:val="00390986"/>
    <w:rsid w:val="003A0666"/>
    <w:rsid w:val="003B2377"/>
    <w:rsid w:val="003B318A"/>
    <w:rsid w:val="003C15D7"/>
    <w:rsid w:val="003D639F"/>
    <w:rsid w:val="00401C31"/>
    <w:rsid w:val="00406A4D"/>
    <w:rsid w:val="004112BA"/>
    <w:rsid w:val="00442539"/>
    <w:rsid w:val="004519F7"/>
    <w:rsid w:val="0045331F"/>
    <w:rsid w:val="0046159D"/>
    <w:rsid w:val="00477895"/>
    <w:rsid w:val="004816AE"/>
    <w:rsid w:val="00484B52"/>
    <w:rsid w:val="0048514E"/>
    <w:rsid w:val="004947CD"/>
    <w:rsid w:val="00496D97"/>
    <w:rsid w:val="004A12FA"/>
    <w:rsid w:val="004B0EB2"/>
    <w:rsid w:val="004C4DDB"/>
    <w:rsid w:val="004D69A6"/>
    <w:rsid w:val="004E36E4"/>
    <w:rsid w:val="004E5F26"/>
    <w:rsid w:val="00515991"/>
    <w:rsid w:val="005204E8"/>
    <w:rsid w:val="00520E81"/>
    <w:rsid w:val="00536FB5"/>
    <w:rsid w:val="005443C3"/>
    <w:rsid w:val="0054741A"/>
    <w:rsid w:val="00553216"/>
    <w:rsid w:val="00573D27"/>
    <w:rsid w:val="00584D3F"/>
    <w:rsid w:val="005A2B2B"/>
    <w:rsid w:val="005C43DE"/>
    <w:rsid w:val="005D391A"/>
    <w:rsid w:val="005E2306"/>
    <w:rsid w:val="005F3384"/>
    <w:rsid w:val="006062A8"/>
    <w:rsid w:val="00622748"/>
    <w:rsid w:val="00632E68"/>
    <w:rsid w:val="00635A1A"/>
    <w:rsid w:val="00651AE0"/>
    <w:rsid w:val="006566E8"/>
    <w:rsid w:val="006832C3"/>
    <w:rsid w:val="00686CB4"/>
    <w:rsid w:val="00693C05"/>
    <w:rsid w:val="006A5F3B"/>
    <w:rsid w:val="006B17DE"/>
    <w:rsid w:val="006B7100"/>
    <w:rsid w:val="006C0F63"/>
    <w:rsid w:val="006C5B82"/>
    <w:rsid w:val="006E317D"/>
    <w:rsid w:val="006F708D"/>
    <w:rsid w:val="00710D69"/>
    <w:rsid w:val="00710FF0"/>
    <w:rsid w:val="00713279"/>
    <w:rsid w:val="00733D22"/>
    <w:rsid w:val="00746381"/>
    <w:rsid w:val="007509B6"/>
    <w:rsid w:val="007558CB"/>
    <w:rsid w:val="00755E7E"/>
    <w:rsid w:val="0075658C"/>
    <w:rsid w:val="007A79B4"/>
    <w:rsid w:val="007B17C7"/>
    <w:rsid w:val="007B65A8"/>
    <w:rsid w:val="007C4B2F"/>
    <w:rsid w:val="007D05B5"/>
    <w:rsid w:val="007F652E"/>
    <w:rsid w:val="00811F3B"/>
    <w:rsid w:val="00812846"/>
    <w:rsid w:val="0082342D"/>
    <w:rsid w:val="0084728A"/>
    <w:rsid w:val="00850D73"/>
    <w:rsid w:val="00872FB7"/>
    <w:rsid w:val="008751CA"/>
    <w:rsid w:val="00884DF1"/>
    <w:rsid w:val="008865D4"/>
    <w:rsid w:val="008C1E91"/>
    <w:rsid w:val="008E1E85"/>
    <w:rsid w:val="008E4728"/>
    <w:rsid w:val="008E5D47"/>
    <w:rsid w:val="008E7B3D"/>
    <w:rsid w:val="00907F8A"/>
    <w:rsid w:val="009132FD"/>
    <w:rsid w:val="00913437"/>
    <w:rsid w:val="00932659"/>
    <w:rsid w:val="00970C47"/>
    <w:rsid w:val="0099013A"/>
    <w:rsid w:val="00994064"/>
    <w:rsid w:val="009B276F"/>
    <w:rsid w:val="009B4370"/>
    <w:rsid w:val="009D1265"/>
    <w:rsid w:val="009F0D5D"/>
    <w:rsid w:val="00A60BAA"/>
    <w:rsid w:val="00A6449B"/>
    <w:rsid w:val="00A721DA"/>
    <w:rsid w:val="00A72E96"/>
    <w:rsid w:val="00A761A2"/>
    <w:rsid w:val="00A81A17"/>
    <w:rsid w:val="00A86B42"/>
    <w:rsid w:val="00A978E3"/>
    <w:rsid w:val="00AA28BE"/>
    <w:rsid w:val="00AA3721"/>
    <w:rsid w:val="00AA40D7"/>
    <w:rsid w:val="00AA4959"/>
    <w:rsid w:val="00AB5F1A"/>
    <w:rsid w:val="00AC0DF3"/>
    <w:rsid w:val="00AC4918"/>
    <w:rsid w:val="00AC5F18"/>
    <w:rsid w:val="00AD0467"/>
    <w:rsid w:val="00AE4017"/>
    <w:rsid w:val="00AE66F0"/>
    <w:rsid w:val="00AF457C"/>
    <w:rsid w:val="00B344B2"/>
    <w:rsid w:val="00B474C3"/>
    <w:rsid w:val="00B51096"/>
    <w:rsid w:val="00B52A8D"/>
    <w:rsid w:val="00B53EA0"/>
    <w:rsid w:val="00B54207"/>
    <w:rsid w:val="00B62AD9"/>
    <w:rsid w:val="00B63E97"/>
    <w:rsid w:val="00B752A8"/>
    <w:rsid w:val="00B812DF"/>
    <w:rsid w:val="00B86F6E"/>
    <w:rsid w:val="00B878E3"/>
    <w:rsid w:val="00B87F76"/>
    <w:rsid w:val="00BA6FB2"/>
    <w:rsid w:val="00BB007E"/>
    <w:rsid w:val="00BB6867"/>
    <w:rsid w:val="00BC730F"/>
    <w:rsid w:val="00BD461F"/>
    <w:rsid w:val="00C1170A"/>
    <w:rsid w:val="00C12B42"/>
    <w:rsid w:val="00C142D3"/>
    <w:rsid w:val="00C65ADC"/>
    <w:rsid w:val="00C8172A"/>
    <w:rsid w:val="00C865AE"/>
    <w:rsid w:val="00CA2693"/>
    <w:rsid w:val="00CA7167"/>
    <w:rsid w:val="00CA7DD0"/>
    <w:rsid w:val="00CB1255"/>
    <w:rsid w:val="00CC61D8"/>
    <w:rsid w:val="00CD3AF8"/>
    <w:rsid w:val="00CD422F"/>
    <w:rsid w:val="00CF0944"/>
    <w:rsid w:val="00D009FC"/>
    <w:rsid w:val="00D04B0A"/>
    <w:rsid w:val="00D0606C"/>
    <w:rsid w:val="00D24D22"/>
    <w:rsid w:val="00D33331"/>
    <w:rsid w:val="00D424D3"/>
    <w:rsid w:val="00D5108B"/>
    <w:rsid w:val="00D634E3"/>
    <w:rsid w:val="00D77081"/>
    <w:rsid w:val="00DA1AFE"/>
    <w:rsid w:val="00DB3CCC"/>
    <w:rsid w:val="00DC2B40"/>
    <w:rsid w:val="00DC59C9"/>
    <w:rsid w:val="00DD1625"/>
    <w:rsid w:val="00E12ED9"/>
    <w:rsid w:val="00E20C8E"/>
    <w:rsid w:val="00E2146D"/>
    <w:rsid w:val="00E35E81"/>
    <w:rsid w:val="00E35FD1"/>
    <w:rsid w:val="00E4117D"/>
    <w:rsid w:val="00E4172A"/>
    <w:rsid w:val="00E47108"/>
    <w:rsid w:val="00E61E85"/>
    <w:rsid w:val="00E667B4"/>
    <w:rsid w:val="00E86353"/>
    <w:rsid w:val="00EA6079"/>
    <w:rsid w:val="00EB0272"/>
    <w:rsid w:val="00EB42A2"/>
    <w:rsid w:val="00EB549B"/>
    <w:rsid w:val="00EB74C6"/>
    <w:rsid w:val="00EC3933"/>
    <w:rsid w:val="00EC5770"/>
    <w:rsid w:val="00EC62C6"/>
    <w:rsid w:val="00ED72BA"/>
    <w:rsid w:val="00EE2E8F"/>
    <w:rsid w:val="00EF2864"/>
    <w:rsid w:val="00EF40D2"/>
    <w:rsid w:val="00EF570B"/>
    <w:rsid w:val="00EF5DD4"/>
    <w:rsid w:val="00F0089E"/>
    <w:rsid w:val="00F07592"/>
    <w:rsid w:val="00F076EF"/>
    <w:rsid w:val="00F16A30"/>
    <w:rsid w:val="00F42EB0"/>
    <w:rsid w:val="00F62442"/>
    <w:rsid w:val="00F64BC4"/>
    <w:rsid w:val="00F74F40"/>
    <w:rsid w:val="00F752DE"/>
    <w:rsid w:val="00F822BD"/>
    <w:rsid w:val="00F86BB9"/>
    <w:rsid w:val="00F9111E"/>
    <w:rsid w:val="00F95884"/>
    <w:rsid w:val="00F97F2C"/>
    <w:rsid w:val="00FC1E76"/>
    <w:rsid w:val="00FC46A1"/>
    <w:rsid w:val="00FC608F"/>
    <w:rsid w:val="00FE2820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974B"/>
  <w15:docId w15:val="{C1152CA8-D4A4-4197-B286-42962898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3" w:line="239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335C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A1D52"/>
    <w:pPr>
      <w:ind w:left="720"/>
      <w:contextualSpacing/>
    </w:pPr>
  </w:style>
  <w:style w:type="paragraph" w:customStyle="1" w:styleId="Default">
    <w:name w:val="Default"/>
    <w:rsid w:val="00125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BLUAC Agenda 9-24-2020.updated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BLUAC Agenda 9-24-2020.updated</dc:title>
  <dc:subject/>
  <dc:creator>aphillips</dc:creator>
  <cp:keywords/>
  <cp:lastModifiedBy>Shelley Gonzales</cp:lastModifiedBy>
  <cp:revision>5</cp:revision>
  <cp:lastPrinted>2025-02-19T14:57:00Z</cp:lastPrinted>
  <dcterms:created xsi:type="dcterms:W3CDTF">2025-02-19T18:03:00Z</dcterms:created>
  <dcterms:modified xsi:type="dcterms:W3CDTF">2025-02-19T18:05:00Z</dcterms:modified>
</cp:coreProperties>
</file>